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4F7B" w:rsidRPr="009D4F7B" w:rsidRDefault="009D4F7B" w:rsidP="009D4F7B">
      <w:pPr>
        <w:spacing w:line="360" w:lineRule="atLeast"/>
        <w:jc w:val="center"/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</w:rPr>
      </w:pPr>
    </w:p>
    <w:p w:rsidR="009D4F7B" w:rsidRPr="009D4F7B" w:rsidRDefault="009D4F7B" w:rsidP="009D4F7B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u w:val="single"/>
          <w:rtl/>
        </w:rPr>
      </w:pPr>
      <w:r w:rsidRPr="009D4F7B">
        <w:rPr>
          <w:rFonts w:ascii="David" w:hAnsi="David" w:cs="David"/>
          <w:b/>
          <w:bCs/>
          <w:color w:val="080908"/>
          <w:sz w:val="36"/>
          <w:szCs w:val="36"/>
          <w:u w:val="single"/>
          <w:rtl/>
        </w:rPr>
        <w:t>שינויים במכרז ודחיית המועד האחרון להגשת הצעות</w:t>
      </w:r>
    </w:p>
    <w:p w:rsidR="009D4F7B" w:rsidRPr="009D4F7B" w:rsidRDefault="009D4F7B" w:rsidP="009D4F7B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B06184" w:rsidRPr="009D4F7B" w:rsidRDefault="009D4F7B" w:rsidP="009D4F7B">
      <w:pPr>
        <w:spacing w:line="360" w:lineRule="atLeast"/>
        <w:jc w:val="center"/>
        <w:rPr>
          <w:rFonts w:ascii="David" w:hAnsi="David" w:cs="David"/>
          <w:color w:val="080908"/>
          <w:sz w:val="32"/>
          <w:szCs w:val="32"/>
          <w:rtl/>
        </w:rPr>
      </w:pPr>
      <w:r w:rsidRPr="009D4F7B"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>מכרז 14/21 - שירותי סיוע בעריכת ביקורת פנימית</w:t>
      </w:r>
    </w:p>
    <w:p w:rsidR="009D4F7B" w:rsidRPr="009D4F7B" w:rsidRDefault="009D4F7B" w:rsidP="009D4F7B">
      <w:pPr>
        <w:spacing w:line="360" w:lineRule="atLeast"/>
        <w:jc w:val="center"/>
        <w:rPr>
          <w:rFonts w:ascii="David" w:hAnsi="David" w:cs="David"/>
          <w:color w:val="080908"/>
          <w:sz w:val="32"/>
          <w:szCs w:val="32"/>
          <w:rtl/>
        </w:rPr>
      </w:pPr>
    </w:p>
    <w:p w:rsidR="009D4F7B" w:rsidRPr="009D4F7B" w:rsidRDefault="009D4F7B" w:rsidP="009D4F7B">
      <w:pPr>
        <w:spacing w:line="360" w:lineRule="atLeast"/>
        <w:rPr>
          <w:rFonts w:ascii="David" w:hAnsi="David" w:cs="David"/>
          <w:color w:val="080908"/>
          <w:sz w:val="32"/>
          <w:szCs w:val="32"/>
          <w:rtl/>
        </w:rPr>
      </w:pPr>
      <w:r w:rsidRPr="009D4F7B">
        <w:rPr>
          <w:rFonts w:ascii="David" w:hAnsi="David" w:cs="David"/>
          <w:color w:val="080908"/>
          <w:sz w:val="32"/>
          <w:szCs w:val="32"/>
          <w:rtl/>
        </w:rPr>
        <w:t>תשומת לב המציעים למכרז זה לפרסום נוסח מפרט מתוקן לאחר מענה לשאלות.</w:t>
      </w:r>
    </w:p>
    <w:p w:rsidR="009D4F7B" w:rsidRPr="009D4F7B" w:rsidRDefault="009D4F7B" w:rsidP="009D4F7B">
      <w:pPr>
        <w:spacing w:line="360" w:lineRule="atLeast"/>
        <w:rPr>
          <w:rFonts w:ascii="David" w:hAnsi="David" w:cs="David"/>
          <w:color w:val="080908"/>
          <w:sz w:val="32"/>
          <w:szCs w:val="32"/>
          <w:rtl/>
        </w:rPr>
      </w:pPr>
      <w:r w:rsidRPr="009D4F7B">
        <w:rPr>
          <w:rFonts w:ascii="David" w:hAnsi="David" w:cs="David"/>
          <w:color w:val="080908"/>
          <w:sz w:val="32"/>
          <w:szCs w:val="32"/>
          <w:rtl/>
        </w:rPr>
        <w:t xml:space="preserve">לאור השינויים המועד האחרון להגשת ההצעות למכרז זה יידחה ליום </w:t>
      </w:r>
      <w:r w:rsidR="00395FB1">
        <w:rPr>
          <w:rFonts w:ascii="David" w:hAnsi="David" w:cs="David" w:hint="cs"/>
          <w:color w:val="080908"/>
          <w:sz w:val="32"/>
          <w:szCs w:val="32"/>
          <w:rtl/>
        </w:rPr>
        <w:t xml:space="preserve">ראשון, י"ט אדר א' </w:t>
      </w:r>
      <w:proofErr w:type="spellStart"/>
      <w:r w:rsidR="00395FB1">
        <w:rPr>
          <w:rFonts w:ascii="David" w:hAnsi="David" w:cs="David" w:hint="cs"/>
          <w:color w:val="080908"/>
          <w:sz w:val="32"/>
          <w:szCs w:val="32"/>
          <w:rtl/>
        </w:rPr>
        <w:t>התשפ"ב</w:t>
      </w:r>
      <w:proofErr w:type="spellEnd"/>
      <w:r w:rsidR="00395FB1">
        <w:rPr>
          <w:rFonts w:ascii="David" w:hAnsi="David" w:cs="David" w:hint="cs"/>
          <w:color w:val="080908"/>
          <w:sz w:val="32"/>
          <w:szCs w:val="32"/>
          <w:rtl/>
        </w:rPr>
        <w:t xml:space="preserve"> </w:t>
      </w:r>
      <w:r w:rsidRPr="009D4F7B">
        <w:rPr>
          <w:rFonts w:ascii="David" w:hAnsi="David" w:cs="David"/>
          <w:color w:val="080908"/>
          <w:sz w:val="32"/>
          <w:szCs w:val="32"/>
          <w:rtl/>
        </w:rPr>
        <w:t>20.2.2022 עד השעה 12:00.</w:t>
      </w:r>
      <w:bookmarkStart w:id="0" w:name="_GoBack"/>
      <w:bookmarkEnd w:id="0"/>
    </w:p>
    <w:sectPr w:rsidR="009D4F7B" w:rsidRPr="009D4F7B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9D4F7B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9D4F7B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9D4F7B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9D4F7B">
    <w:pPr>
      <w:pStyle w:val="a5"/>
      <w:spacing w:line="360" w:lineRule="atLeast"/>
      <w:rPr>
        <w:rtl/>
        <w:cs/>
      </w:rPr>
    </w:pPr>
  </w:p>
  <w:p w:rsidR="00307C3B" w:rsidRDefault="00307C3B" w:rsidP="009D4F7B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9D4F7B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9D4F7B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9D4F7B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95FB1" w:rsidP="009D4F7B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2"/>
  </w:docVars>
  <w:rsids>
    <w:rsidRoot w:val="00E306A9"/>
    <w:rsid w:val="00041D81"/>
    <w:rsid w:val="00130EC3"/>
    <w:rsid w:val="00244998"/>
    <w:rsid w:val="002E27D4"/>
    <w:rsid w:val="00307C3B"/>
    <w:rsid w:val="00340B09"/>
    <w:rsid w:val="00395FB1"/>
    <w:rsid w:val="003F3206"/>
    <w:rsid w:val="00456A92"/>
    <w:rsid w:val="005233B9"/>
    <w:rsid w:val="00524C9A"/>
    <w:rsid w:val="00566990"/>
    <w:rsid w:val="005B633B"/>
    <w:rsid w:val="005F15EC"/>
    <w:rsid w:val="006D3201"/>
    <w:rsid w:val="00942331"/>
    <w:rsid w:val="009D4F7B"/>
    <w:rsid w:val="00B06184"/>
    <w:rsid w:val="00B75809"/>
    <w:rsid w:val="00CD4644"/>
    <w:rsid w:val="00CD69F7"/>
    <w:rsid w:val="00DD48D9"/>
    <w:rsid w:val="00E154FC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55784142"/>
  <w15:docId w15:val="{16B24531-8DA1-4889-8758-2AC83EE11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W1_2022-532-4-163605</vt:lpstr>
    </vt:vector>
  </TitlesOfParts>
  <Company>Ministry Of Industry Trade And Labor</Company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W1_2022-532-4-163605</dc:title>
  <dc:subject/>
  <dc:creator>אביבה זייני</dc:creator>
  <cp:keywords/>
  <dc:description>שלב 5 - סיום</dc:description>
  <cp:lastModifiedBy>סימה פיאמנטה</cp:lastModifiedBy>
  <cp:revision>5</cp:revision>
  <dcterms:created xsi:type="dcterms:W3CDTF">2022-01-13T09:20:00Z</dcterms:created>
  <dcterms:modified xsi:type="dcterms:W3CDTF">2022-01-13T09:25:00Z</dcterms:modified>
  <dc:language>עברית</dc:language>
</cp:coreProperties>
</file>